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4B0D5" w14:textId="54BD9F11" w:rsidR="00A102CC" w:rsidRPr="00EC472C" w:rsidRDefault="00A102CC" w:rsidP="00C53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Yu Gothic UI" w:cs="Calibri"/>
          <w:b/>
          <w:sz w:val="28"/>
          <w:szCs w:val="28"/>
        </w:rPr>
      </w:pPr>
      <w:r w:rsidRPr="00EC472C">
        <w:rPr>
          <w:rFonts w:eastAsia="Yu Gothic UI" w:cs="Calibri"/>
          <w:b/>
          <w:sz w:val="28"/>
          <w:szCs w:val="28"/>
        </w:rPr>
        <w:t xml:space="preserve">PROCES VERBAL </w:t>
      </w:r>
      <w:r w:rsidR="00B4181A" w:rsidRPr="00EC472C">
        <w:rPr>
          <w:rFonts w:eastAsia="Yu Gothic UI" w:cs="Calibri"/>
          <w:b/>
          <w:sz w:val="28"/>
          <w:szCs w:val="28"/>
        </w:rPr>
        <w:t>D’ELABORATION D’UN CROQUIS PARCELLAIRE</w:t>
      </w:r>
    </w:p>
    <w:p w14:paraId="63A7A37C" w14:textId="77777777" w:rsidR="00A2022E" w:rsidRPr="00A2022E" w:rsidRDefault="00A2022E" w:rsidP="00A2022E">
      <w:pPr>
        <w:tabs>
          <w:tab w:val="left" w:pos="3969"/>
        </w:tabs>
        <w:spacing w:after="120"/>
        <w:rPr>
          <w:rFonts w:eastAsia="Yu Gothic UI" w:cs="Calibri"/>
          <w:sz w:val="16"/>
          <w:szCs w:val="16"/>
        </w:rPr>
      </w:pPr>
    </w:p>
    <w:p w14:paraId="31A90BC9" w14:textId="096EF2A5" w:rsidR="00AD0CC4" w:rsidRPr="00EC472C" w:rsidRDefault="00AD0CC4" w:rsidP="00EC472C">
      <w:pPr>
        <w:tabs>
          <w:tab w:val="left" w:pos="3969"/>
        </w:tabs>
        <w:rPr>
          <w:rFonts w:eastAsia="Yu Gothic UI" w:cs="Calibri"/>
          <w:sz w:val="24"/>
          <w:szCs w:val="24"/>
        </w:rPr>
      </w:pPr>
      <w:r w:rsidRPr="00EC472C">
        <w:rPr>
          <w:rFonts w:eastAsia="Yu Gothic UI" w:cs="Calibri"/>
          <w:sz w:val="24"/>
          <w:szCs w:val="24"/>
        </w:rPr>
        <w:t>Région : .....................</w:t>
      </w:r>
      <w:r w:rsidR="00EC472C" w:rsidRPr="00EC472C">
        <w:rPr>
          <w:rFonts w:eastAsia="Yu Gothic UI" w:cs="Calibri"/>
          <w:sz w:val="24"/>
          <w:szCs w:val="24"/>
        </w:rPr>
        <w:t>............</w:t>
      </w:r>
      <w:r w:rsidR="00A2022E">
        <w:rPr>
          <w:rFonts w:eastAsia="Yu Gothic UI" w:cs="Calibri"/>
          <w:sz w:val="24"/>
          <w:szCs w:val="24"/>
        </w:rPr>
        <w:t>...........</w:t>
      </w:r>
      <w:r w:rsidR="00EC472C" w:rsidRPr="00EC472C">
        <w:rPr>
          <w:rFonts w:eastAsia="Yu Gothic UI" w:cs="Calibri"/>
          <w:sz w:val="24"/>
          <w:szCs w:val="24"/>
        </w:rPr>
        <w:t>............</w:t>
      </w:r>
      <w:r w:rsidR="00EC472C" w:rsidRPr="00EC472C">
        <w:rPr>
          <w:rFonts w:eastAsia="Yu Gothic UI" w:cs="Calibri"/>
          <w:sz w:val="24"/>
          <w:szCs w:val="24"/>
        </w:rPr>
        <w:tab/>
      </w:r>
      <w:r w:rsidRPr="00EC472C">
        <w:rPr>
          <w:rFonts w:eastAsia="Yu Gothic UI" w:cs="Calibri"/>
          <w:sz w:val="24"/>
          <w:szCs w:val="24"/>
        </w:rPr>
        <w:t>Sous-Préfecture :...................</w:t>
      </w:r>
      <w:r w:rsidR="00A2022E">
        <w:rPr>
          <w:rFonts w:eastAsia="Yu Gothic UI" w:cs="Calibri"/>
          <w:sz w:val="24"/>
          <w:szCs w:val="24"/>
        </w:rPr>
        <w:t>..................................</w:t>
      </w:r>
      <w:r w:rsidRPr="00EC472C">
        <w:rPr>
          <w:rFonts w:eastAsia="Yu Gothic UI" w:cs="Calibri"/>
          <w:sz w:val="24"/>
          <w:szCs w:val="24"/>
        </w:rPr>
        <w:t>..................</w:t>
      </w:r>
    </w:p>
    <w:p w14:paraId="3D35FA08" w14:textId="67D9D0D0" w:rsidR="00AD0CC4" w:rsidRPr="00EC472C" w:rsidRDefault="00AD0CC4" w:rsidP="00EC472C">
      <w:pPr>
        <w:tabs>
          <w:tab w:val="left" w:pos="3969"/>
        </w:tabs>
        <w:rPr>
          <w:rFonts w:eastAsia="Yu Gothic UI" w:cs="Calibri"/>
          <w:sz w:val="24"/>
          <w:szCs w:val="24"/>
        </w:rPr>
      </w:pPr>
      <w:r w:rsidRPr="00EC472C">
        <w:rPr>
          <w:rFonts w:eastAsia="Yu Gothic UI" w:cs="Calibri"/>
          <w:sz w:val="24"/>
          <w:szCs w:val="24"/>
        </w:rPr>
        <w:t>Village :..................</w:t>
      </w:r>
      <w:r w:rsidR="00EC472C" w:rsidRPr="00EC472C">
        <w:rPr>
          <w:rFonts w:eastAsia="Yu Gothic UI" w:cs="Calibri"/>
          <w:sz w:val="24"/>
          <w:szCs w:val="24"/>
        </w:rPr>
        <w:t>.....................</w:t>
      </w:r>
      <w:r w:rsidR="00A2022E">
        <w:rPr>
          <w:rFonts w:eastAsia="Yu Gothic UI" w:cs="Calibri"/>
          <w:sz w:val="24"/>
          <w:szCs w:val="24"/>
        </w:rPr>
        <w:t>................</w:t>
      </w:r>
      <w:r w:rsidR="00EC472C" w:rsidRPr="00EC472C">
        <w:rPr>
          <w:rFonts w:eastAsia="Yu Gothic UI" w:cs="Calibri"/>
          <w:sz w:val="24"/>
          <w:szCs w:val="24"/>
        </w:rPr>
        <w:t>......</w:t>
      </w:r>
      <w:r w:rsidR="00EC472C">
        <w:rPr>
          <w:rFonts w:eastAsia="Yu Gothic UI" w:cs="Calibri"/>
          <w:sz w:val="24"/>
          <w:szCs w:val="24"/>
        </w:rPr>
        <w:tab/>
      </w:r>
      <w:r w:rsidRPr="00EC472C">
        <w:rPr>
          <w:rFonts w:eastAsia="Yu Gothic UI" w:cs="Calibri"/>
          <w:sz w:val="24"/>
          <w:szCs w:val="24"/>
        </w:rPr>
        <w:t>Numéro</w:t>
      </w:r>
      <w:r w:rsidR="00CE1410">
        <w:rPr>
          <w:rFonts w:eastAsia="Yu Gothic UI" w:cs="Calibri"/>
          <w:sz w:val="24"/>
          <w:szCs w:val="24"/>
        </w:rPr>
        <w:t xml:space="preserve"> croquis</w:t>
      </w:r>
      <w:r w:rsidRPr="00EC472C">
        <w:rPr>
          <w:rFonts w:eastAsia="Yu Gothic UI" w:cs="Calibri"/>
          <w:sz w:val="24"/>
          <w:szCs w:val="24"/>
        </w:rPr>
        <w:t xml:space="preserve"> : </w:t>
      </w:r>
      <w:r w:rsidR="00EC472C" w:rsidRPr="00EC472C">
        <w:rPr>
          <w:rFonts w:eastAsia="Yu Gothic UI" w:cs="Calibri"/>
          <w:sz w:val="24"/>
          <w:szCs w:val="24"/>
        </w:rPr>
        <w:t>.........</w:t>
      </w:r>
      <w:r w:rsidR="00A2022E">
        <w:rPr>
          <w:rFonts w:eastAsia="Yu Gothic UI" w:cs="Calibri"/>
          <w:sz w:val="24"/>
          <w:szCs w:val="24"/>
        </w:rPr>
        <w:t>.........</w:t>
      </w:r>
      <w:r w:rsidR="00EC472C" w:rsidRPr="00EC472C">
        <w:rPr>
          <w:rFonts w:eastAsia="Yu Gothic UI" w:cs="Calibri"/>
          <w:sz w:val="24"/>
          <w:szCs w:val="24"/>
        </w:rPr>
        <w:t>.</w:t>
      </w:r>
      <w:r w:rsidR="00EC472C">
        <w:rPr>
          <w:rFonts w:eastAsia="Yu Gothic UI" w:cs="Calibri"/>
          <w:sz w:val="24"/>
          <w:szCs w:val="24"/>
        </w:rPr>
        <w:t>...</w:t>
      </w:r>
      <w:r w:rsidR="00EC472C" w:rsidRPr="00EC472C">
        <w:rPr>
          <w:rFonts w:eastAsia="Yu Gothic UI" w:cs="Calibri"/>
          <w:sz w:val="24"/>
          <w:szCs w:val="24"/>
        </w:rPr>
        <w:t>.....................................</w:t>
      </w:r>
    </w:p>
    <w:p w14:paraId="34AC0062" w14:textId="77777777" w:rsidR="00A102CC" w:rsidRPr="00EC472C" w:rsidRDefault="00A102CC" w:rsidP="00FA3A3E">
      <w:pPr>
        <w:spacing w:after="0"/>
        <w:jc w:val="center"/>
        <w:rPr>
          <w:rFonts w:eastAsia="Yu Gothic UI" w:cs="Calibri"/>
          <w:sz w:val="24"/>
          <w:szCs w:val="24"/>
        </w:rPr>
      </w:pPr>
    </w:p>
    <w:p w14:paraId="459790B5" w14:textId="1E454CFF" w:rsidR="00C410BE" w:rsidRPr="00EC472C" w:rsidRDefault="00BF0B6A" w:rsidP="00B4181A">
      <w:pPr>
        <w:jc w:val="both"/>
        <w:rPr>
          <w:rFonts w:eastAsia="Yu Gothic UI" w:cs="Calibri"/>
          <w:sz w:val="24"/>
          <w:szCs w:val="24"/>
        </w:rPr>
      </w:pPr>
      <w:r w:rsidRPr="00EC472C">
        <w:rPr>
          <w:rFonts w:eastAsia="Yu Gothic UI" w:cs="Calibri"/>
          <w:sz w:val="24"/>
          <w:szCs w:val="24"/>
        </w:rPr>
        <w:t>L’an deux mil</w:t>
      </w:r>
      <w:r w:rsidR="00133038" w:rsidRPr="00EC472C">
        <w:rPr>
          <w:rFonts w:eastAsia="Yu Gothic UI" w:cs="Calibri"/>
          <w:sz w:val="24"/>
          <w:szCs w:val="24"/>
        </w:rPr>
        <w:t>le</w:t>
      </w:r>
      <w:r w:rsidR="00A2022E">
        <w:rPr>
          <w:rFonts w:eastAsia="Yu Gothic UI" w:cs="Calibri"/>
          <w:sz w:val="24"/>
          <w:szCs w:val="24"/>
        </w:rPr>
        <w:t xml:space="preserve"> </w:t>
      </w:r>
      <w:r w:rsidRPr="00EC472C">
        <w:rPr>
          <w:rFonts w:eastAsia="Yu Gothic UI" w:cs="Calibri"/>
          <w:sz w:val="24"/>
          <w:szCs w:val="24"/>
        </w:rPr>
        <w:t>….</w:t>
      </w:r>
      <w:r w:rsidR="00A2022E">
        <w:rPr>
          <w:rFonts w:eastAsia="Yu Gothic UI" w:cs="Calibri"/>
          <w:sz w:val="24"/>
          <w:szCs w:val="24"/>
        </w:rPr>
        <w:t>....</w:t>
      </w:r>
      <w:r w:rsidR="00133038" w:rsidRPr="00EC472C">
        <w:rPr>
          <w:rFonts w:eastAsia="Yu Gothic UI" w:cs="Calibri"/>
          <w:sz w:val="24"/>
          <w:szCs w:val="24"/>
        </w:rPr>
        <w:t>…</w:t>
      </w:r>
      <w:r w:rsidR="00EC472C" w:rsidRPr="00EC472C">
        <w:rPr>
          <w:rFonts w:eastAsia="Yu Gothic UI" w:cs="Calibri"/>
          <w:sz w:val="24"/>
          <w:szCs w:val="24"/>
        </w:rPr>
        <w:t>…</w:t>
      </w:r>
      <w:r w:rsidR="00133038" w:rsidRPr="00EC472C">
        <w:rPr>
          <w:rFonts w:eastAsia="Yu Gothic UI" w:cs="Calibri"/>
          <w:sz w:val="24"/>
          <w:szCs w:val="24"/>
        </w:rPr>
        <w:t xml:space="preserve">, </w:t>
      </w:r>
      <w:r w:rsidR="00EC472C" w:rsidRPr="00EC472C">
        <w:rPr>
          <w:rFonts w:eastAsia="Yu Gothic UI" w:cs="Calibri"/>
          <w:sz w:val="24"/>
          <w:szCs w:val="24"/>
        </w:rPr>
        <w:t>le ………</w:t>
      </w:r>
      <w:proofErr w:type="gramStart"/>
      <w:r w:rsidR="00A2022E">
        <w:rPr>
          <w:rFonts w:eastAsia="Yu Gothic UI" w:cs="Calibri"/>
          <w:sz w:val="24"/>
          <w:szCs w:val="24"/>
        </w:rPr>
        <w:t>......................</w:t>
      </w:r>
      <w:r w:rsidR="00EC472C" w:rsidRPr="00EC472C">
        <w:rPr>
          <w:rFonts w:eastAsia="Yu Gothic UI" w:cs="Calibri"/>
          <w:sz w:val="24"/>
          <w:szCs w:val="24"/>
        </w:rPr>
        <w:t>.……….</w:t>
      </w:r>
      <w:r w:rsidRPr="00EC472C">
        <w:rPr>
          <w:rFonts w:eastAsia="Yu Gothic UI" w:cs="Calibri"/>
          <w:sz w:val="24"/>
          <w:szCs w:val="24"/>
        </w:rPr>
        <w:t>,</w:t>
      </w:r>
      <w:proofErr w:type="gramEnd"/>
      <w:r w:rsidRPr="00EC472C">
        <w:rPr>
          <w:rFonts w:eastAsia="Yu Gothic UI" w:cs="Calibri"/>
          <w:sz w:val="24"/>
          <w:szCs w:val="24"/>
        </w:rPr>
        <w:t xml:space="preserve"> </w:t>
      </w:r>
      <w:r w:rsidR="00133038" w:rsidRPr="00EC472C">
        <w:rPr>
          <w:rFonts w:eastAsia="Yu Gothic UI" w:cs="Calibri"/>
          <w:sz w:val="24"/>
          <w:szCs w:val="24"/>
        </w:rPr>
        <w:t xml:space="preserve">à </w:t>
      </w:r>
      <w:r w:rsidR="00EC472C" w:rsidRPr="00EC472C">
        <w:rPr>
          <w:rFonts w:eastAsia="Yu Gothic UI" w:cs="Calibri"/>
          <w:sz w:val="24"/>
          <w:szCs w:val="24"/>
        </w:rPr>
        <w:t>…………</w:t>
      </w:r>
      <w:r w:rsidR="00A2022E">
        <w:rPr>
          <w:rFonts w:eastAsia="Yu Gothic UI" w:cs="Calibri"/>
          <w:sz w:val="24"/>
          <w:szCs w:val="24"/>
        </w:rPr>
        <w:t>.................</w:t>
      </w:r>
      <w:r w:rsidR="00EC472C" w:rsidRPr="00EC472C">
        <w:rPr>
          <w:rFonts w:eastAsia="Yu Gothic UI" w:cs="Calibri"/>
          <w:sz w:val="24"/>
          <w:szCs w:val="24"/>
        </w:rPr>
        <w:t>……………………………………………………</w:t>
      </w:r>
    </w:p>
    <w:p w14:paraId="02E8885C" w14:textId="2E5081B4" w:rsidR="00EC472C" w:rsidRPr="00EC472C" w:rsidRDefault="00133038" w:rsidP="00EC472C">
      <w:pPr>
        <w:spacing w:after="0"/>
        <w:jc w:val="both"/>
        <w:rPr>
          <w:rFonts w:eastAsia="Yu Gothic UI" w:cs="Calibri"/>
          <w:sz w:val="24"/>
          <w:szCs w:val="24"/>
        </w:rPr>
      </w:pPr>
      <w:r w:rsidRPr="00EC472C">
        <w:rPr>
          <w:rFonts w:eastAsia="Yu Gothic UI" w:cs="Calibri"/>
          <w:sz w:val="24"/>
          <w:szCs w:val="24"/>
        </w:rPr>
        <w:t>Nous</w:t>
      </w:r>
      <w:r w:rsidR="00EC472C" w:rsidRPr="00EC472C">
        <w:rPr>
          <w:rFonts w:eastAsia="Yu Gothic UI" w:cs="Calibri"/>
          <w:sz w:val="24"/>
          <w:szCs w:val="24"/>
        </w:rPr>
        <w:t xml:space="preserve"> (nom, prénom</w:t>
      </w:r>
      <w:r w:rsidRPr="00EC472C">
        <w:rPr>
          <w:rFonts w:eastAsia="Yu Gothic UI" w:cs="Calibri"/>
          <w:sz w:val="24"/>
          <w:szCs w:val="24"/>
        </w:rPr>
        <w:t>,</w:t>
      </w:r>
      <w:r w:rsidR="00176321" w:rsidRPr="00EC472C">
        <w:rPr>
          <w:rFonts w:eastAsia="Yu Gothic UI" w:cs="Calibri"/>
          <w:sz w:val="24"/>
          <w:szCs w:val="24"/>
        </w:rPr>
        <w:t xml:space="preserve"> </w:t>
      </w:r>
      <w:r w:rsidR="00EC472C" w:rsidRPr="00EC472C">
        <w:rPr>
          <w:rFonts w:eastAsia="Yu Gothic UI" w:cs="Calibri"/>
          <w:sz w:val="24"/>
          <w:szCs w:val="24"/>
        </w:rPr>
        <w:t>en qualité de</w:t>
      </w:r>
      <w:r w:rsidR="00531A7D">
        <w:rPr>
          <w:rStyle w:val="Marquenotebasdepage"/>
          <w:rFonts w:eastAsia="Yu Gothic UI" w:cs="Calibri"/>
          <w:sz w:val="24"/>
          <w:szCs w:val="24"/>
        </w:rPr>
        <w:footnoteReference w:id="1"/>
      </w:r>
      <w:r w:rsidR="00EC472C" w:rsidRPr="00EC472C">
        <w:rPr>
          <w:rFonts w:eastAsia="Yu Gothic UI" w:cs="Calibri"/>
          <w:sz w:val="24"/>
          <w:szCs w:val="24"/>
        </w:rPr>
        <w:t xml:space="preserve">) : </w:t>
      </w:r>
    </w:p>
    <w:p w14:paraId="7F2EB75D" w14:textId="55CE1B80" w:rsidR="00EC472C" w:rsidRDefault="00EC472C" w:rsidP="00EC472C">
      <w:pPr>
        <w:spacing w:before="240" w:after="0" w:line="240" w:lineRule="auto"/>
        <w:jc w:val="both"/>
        <w:rPr>
          <w:rFonts w:eastAsia="Yu Gothic UI" w:cs="Calibri"/>
          <w:sz w:val="24"/>
          <w:szCs w:val="24"/>
        </w:rPr>
      </w:pPr>
      <w:r w:rsidRPr="00EC472C">
        <w:rPr>
          <w:rFonts w:eastAsia="Yu Gothic UI" w:cs="Calibri"/>
          <w:sz w:val="24"/>
          <w:szCs w:val="24"/>
        </w:rPr>
        <w:t>……………………………………………………………………</w:t>
      </w:r>
      <w:r w:rsidR="00A2022E">
        <w:rPr>
          <w:rFonts w:eastAsia="Yu Gothic UI" w:cs="Calibri"/>
          <w:sz w:val="24"/>
          <w:szCs w:val="24"/>
        </w:rPr>
        <w:t>......................</w:t>
      </w:r>
      <w:r w:rsidRPr="00EC472C">
        <w:rPr>
          <w:rFonts w:eastAsia="Yu Gothic UI" w:cs="Calibri"/>
          <w:sz w:val="24"/>
          <w:szCs w:val="24"/>
        </w:rPr>
        <w:t>…………………………………………………………………………</w:t>
      </w:r>
    </w:p>
    <w:p w14:paraId="274D152D" w14:textId="5F01D47D" w:rsidR="00EC472C" w:rsidRDefault="00EC472C" w:rsidP="00EC472C">
      <w:pPr>
        <w:spacing w:before="240" w:after="0" w:line="240" w:lineRule="auto"/>
        <w:jc w:val="both"/>
        <w:rPr>
          <w:rFonts w:eastAsia="Yu Gothic UI" w:cs="Calibri"/>
          <w:sz w:val="24"/>
          <w:szCs w:val="24"/>
        </w:rPr>
      </w:pPr>
      <w:r w:rsidRPr="00EC472C">
        <w:rPr>
          <w:rFonts w:eastAsia="Yu Gothic UI" w:cs="Calibri"/>
          <w:sz w:val="24"/>
          <w:szCs w:val="24"/>
        </w:rPr>
        <w:t>……………………………..………………………………………………………</w:t>
      </w:r>
      <w:r w:rsidR="00A2022E">
        <w:rPr>
          <w:rFonts w:eastAsia="Yu Gothic UI" w:cs="Calibri"/>
          <w:sz w:val="24"/>
          <w:szCs w:val="24"/>
        </w:rPr>
        <w:t>.....................</w:t>
      </w:r>
      <w:r w:rsidRPr="00EC472C">
        <w:rPr>
          <w:rFonts w:eastAsia="Yu Gothic UI" w:cs="Calibri"/>
          <w:sz w:val="24"/>
          <w:szCs w:val="24"/>
        </w:rPr>
        <w:t>………………………………………………………</w:t>
      </w:r>
      <w:r>
        <w:rPr>
          <w:rFonts w:eastAsia="Yu Gothic UI" w:cs="Calibri"/>
          <w:sz w:val="24"/>
          <w:szCs w:val="24"/>
        </w:rPr>
        <w:t>..</w:t>
      </w:r>
    </w:p>
    <w:p w14:paraId="16858278" w14:textId="6441BB31" w:rsidR="00EC472C" w:rsidRPr="00EC472C" w:rsidRDefault="00EC472C" w:rsidP="00EC472C">
      <w:pPr>
        <w:spacing w:before="240" w:after="0" w:line="240" w:lineRule="auto"/>
        <w:jc w:val="both"/>
        <w:rPr>
          <w:rFonts w:eastAsia="Yu Gothic UI" w:cs="Calibri"/>
          <w:sz w:val="24"/>
          <w:szCs w:val="24"/>
        </w:rPr>
      </w:pPr>
      <w:r w:rsidRPr="00EC472C">
        <w:rPr>
          <w:rFonts w:eastAsia="Yu Gothic UI" w:cs="Calibri"/>
          <w:sz w:val="24"/>
          <w:szCs w:val="24"/>
        </w:rPr>
        <w:t>……………………………………………………………………………………..………</w:t>
      </w:r>
      <w:r w:rsidR="00A2022E">
        <w:rPr>
          <w:rFonts w:eastAsia="Yu Gothic UI" w:cs="Calibri"/>
          <w:sz w:val="24"/>
          <w:szCs w:val="24"/>
        </w:rPr>
        <w:t>........................</w:t>
      </w:r>
      <w:r w:rsidRPr="00EC472C">
        <w:rPr>
          <w:rFonts w:eastAsia="Yu Gothic UI" w:cs="Calibri"/>
          <w:sz w:val="24"/>
          <w:szCs w:val="24"/>
        </w:rPr>
        <w:t>………………………………………………</w:t>
      </w:r>
      <w:r>
        <w:rPr>
          <w:rFonts w:eastAsia="Yu Gothic UI" w:cs="Calibri"/>
          <w:sz w:val="24"/>
          <w:szCs w:val="24"/>
        </w:rPr>
        <w:t>,</w:t>
      </w:r>
    </w:p>
    <w:p w14:paraId="226DC421" w14:textId="54120DD2" w:rsidR="00EC472C" w:rsidRPr="00EC472C" w:rsidRDefault="00176321" w:rsidP="00023E2F">
      <w:pPr>
        <w:jc w:val="both"/>
        <w:rPr>
          <w:rFonts w:eastAsia="Yu Gothic UI" w:cs="Calibri"/>
          <w:sz w:val="24"/>
          <w:szCs w:val="24"/>
        </w:rPr>
      </w:pPr>
      <w:proofErr w:type="gramStart"/>
      <w:r w:rsidRPr="00EC472C">
        <w:rPr>
          <w:rFonts w:eastAsia="Yu Gothic UI" w:cs="Calibri"/>
          <w:sz w:val="24"/>
          <w:szCs w:val="24"/>
        </w:rPr>
        <w:t>nous</w:t>
      </w:r>
      <w:proofErr w:type="gramEnd"/>
      <w:r w:rsidRPr="00EC472C">
        <w:rPr>
          <w:rFonts w:eastAsia="Yu Gothic UI" w:cs="Calibri"/>
          <w:sz w:val="24"/>
          <w:szCs w:val="24"/>
        </w:rPr>
        <w:t xml:space="preserve"> </w:t>
      </w:r>
      <w:r w:rsidR="003064C8" w:rsidRPr="00EC472C">
        <w:rPr>
          <w:rFonts w:eastAsia="Yu Gothic UI" w:cs="Calibri"/>
          <w:sz w:val="24"/>
          <w:szCs w:val="24"/>
        </w:rPr>
        <w:t xml:space="preserve">sommes rendus </w:t>
      </w:r>
      <w:r w:rsidR="00EC472C" w:rsidRPr="00EC472C">
        <w:rPr>
          <w:rFonts w:eastAsia="Yu Gothic UI" w:cs="Calibri"/>
          <w:sz w:val="24"/>
          <w:szCs w:val="24"/>
        </w:rPr>
        <w:t>sur la parcelle objet de ce croquis</w:t>
      </w:r>
      <w:r w:rsidR="004300BA" w:rsidRPr="00EC472C">
        <w:rPr>
          <w:rFonts w:eastAsia="Yu Gothic UI" w:cs="Calibri"/>
          <w:sz w:val="24"/>
          <w:szCs w:val="24"/>
        </w:rPr>
        <w:t xml:space="preserve"> </w:t>
      </w:r>
      <w:r w:rsidR="00EC472C">
        <w:rPr>
          <w:rFonts w:eastAsia="Yu Gothic UI" w:cs="Calibri"/>
          <w:sz w:val="24"/>
          <w:szCs w:val="24"/>
        </w:rPr>
        <w:t>destiné à être annexé à un contrat agraire entre :</w:t>
      </w:r>
    </w:p>
    <w:p w14:paraId="60060178" w14:textId="7BCA6302" w:rsidR="00EC472C" w:rsidRDefault="00A2022E" w:rsidP="00EC472C">
      <w:pPr>
        <w:jc w:val="both"/>
        <w:rPr>
          <w:rFonts w:eastAsia="Yu Gothic UI" w:cs="Calibri"/>
          <w:sz w:val="24"/>
          <w:szCs w:val="24"/>
        </w:rPr>
      </w:pPr>
      <w:r>
        <w:rPr>
          <w:rFonts w:eastAsia="Yu Gothic UI" w:cs="Calibri"/>
          <w:sz w:val="24"/>
          <w:szCs w:val="24"/>
        </w:rPr>
        <w:t>Nom/prénoms</w:t>
      </w:r>
      <w:r w:rsidR="00EC472C">
        <w:rPr>
          <w:rFonts w:eastAsia="Yu Gothic UI" w:cs="Calibri"/>
          <w:sz w:val="24"/>
          <w:szCs w:val="24"/>
        </w:rPr>
        <w:t>:</w:t>
      </w:r>
      <w:r w:rsidR="00EC472C" w:rsidRPr="00EC472C">
        <w:rPr>
          <w:rFonts w:eastAsia="Yu Gothic UI" w:cs="Calibri"/>
          <w:sz w:val="24"/>
          <w:szCs w:val="24"/>
        </w:rPr>
        <w:t xml:space="preserve"> ………</w:t>
      </w:r>
      <w:r>
        <w:rPr>
          <w:rFonts w:eastAsia="Yu Gothic UI" w:cs="Calibri"/>
          <w:sz w:val="24"/>
          <w:szCs w:val="24"/>
        </w:rPr>
        <w:t>......................</w:t>
      </w:r>
      <w:r w:rsidR="00EC472C" w:rsidRPr="00EC472C">
        <w:rPr>
          <w:rFonts w:eastAsia="Yu Gothic UI" w:cs="Calibri"/>
          <w:sz w:val="24"/>
          <w:szCs w:val="24"/>
        </w:rPr>
        <w:t>…..……</w:t>
      </w:r>
      <w:r w:rsidR="00EC472C">
        <w:rPr>
          <w:rFonts w:eastAsia="Yu Gothic UI" w:cs="Calibri"/>
          <w:sz w:val="24"/>
          <w:szCs w:val="24"/>
        </w:rPr>
        <w:t>…………</w:t>
      </w:r>
      <w:r>
        <w:rPr>
          <w:rFonts w:eastAsia="Yu Gothic UI" w:cs="Calibri"/>
          <w:sz w:val="24"/>
          <w:szCs w:val="24"/>
        </w:rPr>
        <w:t>....................................................</w:t>
      </w:r>
      <w:r w:rsidR="00EC472C">
        <w:rPr>
          <w:rFonts w:eastAsia="Yu Gothic UI" w:cs="Calibri"/>
          <w:sz w:val="24"/>
          <w:szCs w:val="24"/>
        </w:rPr>
        <w:t>…..……………………</w:t>
      </w:r>
      <w:r w:rsidR="00EC472C" w:rsidRPr="00EC472C">
        <w:rPr>
          <w:rFonts w:eastAsia="Yu Gothic UI" w:cs="Calibri"/>
          <w:sz w:val="24"/>
          <w:szCs w:val="24"/>
        </w:rPr>
        <w:t>………………</w:t>
      </w:r>
      <w:r w:rsidR="00EC472C">
        <w:rPr>
          <w:rFonts w:eastAsia="Yu Gothic UI" w:cs="Calibri"/>
          <w:sz w:val="24"/>
          <w:szCs w:val="24"/>
        </w:rPr>
        <w:t xml:space="preserve"> </w:t>
      </w:r>
    </w:p>
    <w:p w14:paraId="21D0587F" w14:textId="527CFE04" w:rsidR="00EC472C" w:rsidRDefault="00A2022E" w:rsidP="00EC472C">
      <w:pPr>
        <w:jc w:val="both"/>
        <w:rPr>
          <w:rFonts w:eastAsia="Yu Gothic UI" w:cs="Calibri"/>
          <w:sz w:val="24"/>
          <w:szCs w:val="24"/>
        </w:rPr>
      </w:pPr>
      <w:r>
        <w:rPr>
          <w:rFonts w:eastAsia="Yu Gothic UI" w:cs="Calibri"/>
          <w:sz w:val="24"/>
          <w:szCs w:val="24"/>
        </w:rPr>
        <w:t>Nom/prénoms</w:t>
      </w:r>
      <w:proofErr w:type="gramStart"/>
      <w:r w:rsidR="00EC472C">
        <w:rPr>
          <w:rFonts w:eastAsia="Yu Gothic UI" w:cs="Calibri"/>
          <w:sz w:val="24"/>
          <w:szCs w:val="24"/>
        </w:rPr>
        <w:t>:</w:t>
      </w:r>
      <w:r w:rsidR="00EC472C" w:rsidRPr="00EC472C">
        <w:rPr>
          <w:rFonts w:eastAsia="Yu Gothic UI" w:cs="Calibri"/>
          <w:sz w:val="24"/>
          <w:szCs w:val="24"/>
        </w:rPr>
        <w:t xml:space="preserve"> </w:t>
      </w:r>
      <w:r>
        <w:rPr>
          <w:rFonts w:eastAsia="Yu Gothic UI" w:cs="Calibri"/>
          <w:sz w:val="24"/>
          <w:szCs w:val="24"/>
        </w:rPr>
        <w:t>.</w:t>
      </w:r>
      <w:r w:rsidR="00EC472C" w:rsidRPr="00EC472C">
        <w:rPr>
          <w:rFonts w:eastAsia="Yu Gothic UI" w:cs="Calibri"/>
          <w:sz w:val="24"/>
          <w:szCs w:val="24"/>
        </w:rPr>
        <w:t>…………..……</w:t>
      </w:r>
      <w:r w:rsidR="00EC472C">
        <w:rPr>
          <w:rFonts w:eastAsia="Yu Gothic UI" w:cs="Calibri"/>
          <w:sz w:val="24"/>
          <w:szCs w:val="24"/>
        </w:rPr>
        <w:t>……………..………</w:t>
      </w:r>
      <w:r>
        <w:rPr>
          <w:rFonts w:eastAsia="Yu Gothic UI" w:cs="Calibri"/>
          <w:sz w:val="24"/>
          <w:szCs w:val="24"/>
        </w:rPr>
        <w:t>.................................................</w:t>
      </w:r>
      <w:r w:rsidR="000D2354">
        <w:rPr>
          <w:rFonts w:eastAsia="Yu Gothic UI" w:cs="Calibri"/>
          <w:sz w:val="24"/>
          <w:szCs w:val="24"/>
        </w:rPr>
        <w:t>……………………..</w:t>
      </w:r>
      <w:proofErr w:type="gramEnd"/>
      <w:r w:rsidR="00EC472C">
        <w:rPr>
          <w:rFonts w:eastAsia="Yu Gothic UI" w:cs="Calibri"/>
          <w:sz w:val="24"/>
          <w:szCs w:val="24"/>
        </w:rPr>
        <w:t>……………</w:t>
      </w:r>
      <w:r w:rsidR="00EC472C" w:rsidRPr="00EC472C">
        <w:rPr>
          <w:rFonts w:eastAsia="Yu Gothic UI" w:cs="Calibri"/>
          <w:sz w:val="24"/>
          <w:szCs w:val="24"/>
        </w:rPr>
        <w:t>………………</w:t>
      </w:r>
      <w:r w:rsidR="00EC472C">
        <w:rPr>
          <w:rFonts w:eastAsia="Yu Gothic UI" w:cs="Calibri"/>
          <w:sz w:val="24"/>
          <w:szCs w:val="24"/>
        </w:rPr>
        <w:t xml:space="preserve"> </w:t>
      </w:r>
    </w:p>
    <w:p w14:paraId="51D98BAD" w14:textId="25A580AC" w:rsidR="00EC472C" w:rsidRDefault="00EC472C" w:rsidP="00EC472C">
      <w:pPr>
        <w:jc w:val="both"/>
        <w:rPr>
          <w:rFonts w:eastAsia="Yu Gothic UI" w:cs="Calibri"/>
          <w:sz w:val="24"/>
          <w:szCs w:val="24"/>
        </w:rPr>
      </w:pPr>
      <w:r>
        <w:rPr>
          <w:rFonts w:eastAsia="Yu Gothic UI" w:cs="Calibri"/>
          <w:sz w:val="24"/>
          <w:szCs w:val="24"/>
        </w:rPr>
        <w:t>Et en présence de (nom et prénom des témoins et voisins) :</w:t>
      </w:r>
    </w:p>
    <w:p w14:paraId="11BAFEE9" w14:textId="2456BE32" w:rsidR="000D2354" w:rsidRDefault="000D2354" w:rsidP="000D2354">
      <w:pPr>
        <w:spacing w:before="240" w:after="0" w:line="240" w:lineRule="auto"/>
        <w:jc w:val="both"/>
        <w:rPr>
          <w:rFonts w:eastAsia="Yu Gothic UI" w:cs="Calibri"/>
          <w:sz w:val="24"/>
          <w:szCs w:val="24"/>
        </w:rPr>
      </w:pPr>
      <w:r w:rsidRPr="00EC472C">
        <w:rPr>
          <w:rFonts w:eastAsia="Yu Gothic UI" w:cs="Calibri"/>
          <w:sz w:val="24"/>
          <w:szCs w:val="24"/>
        </w:rPr>
        <w:t>…………………………………………………………………………………………</w:t>
      </w:r>
      <w:r w:rsidR="00A2022E">
        <w:rPr>
          <w:rFonts w:eastAsia="Yu Gothic UI" w:cs="Calibri"/>
          <w:sz w:val="24"/>
          <w:szCs w:val="24"/>
        </w:rPr>
        <w:t>........................</w:t>
      </w:r>
      <w:r w:rsidRPr="00EC472C">
        <w:rPr>
          <w:rFonts w:eastAsia="Yu Gothic UI" w:cs="Calibri"/>
          <w:sz w:val="24"/>
          <w:szCs w:val="24"/>
        </w:rPr>
        <w:t>……………………………………………………</w:t>
      </w:r>
    </w:p>
    <w:p w14:paraId="5BB08CC7" w14:textId="2ECB505E" w:rsidR="00EC472C" w:rsidRDefault="00EC472C" w:rsidP="00EC472C">
      <w:pPr>
        <w:spacing w:before="240" w:after="0" w:line="240" w:lineRule="auto"/>
        <w:jc w:val="both"/>
        <w:rPr>
          <w:rFonts w:eastAsia="Yu Gothic UI" w:cs="Calibri"/>
          <w:sz w:val="24"/>
          <w:szCs w:val="24"/>
        </w:rPr>
      </w:pPr>
      <w:r w:rsidRPr="00EC472C">
        <w:rPr>
          <w:rFonts w:eastAsia="Yu Gothic UI" w:cs="Calibri"/>
          <w:sz w:val="24"/>
          <w:szCs w:val="24"/>
        </w:rPr>
        <w:t>……………………………………………………………………………………………………………</w:t>
      </w:r>
      <w:r w:rsidR="00A2022E">
        <w:rPr>
          <w:rFonts w:eastAsia="Yu Gothic UI" w:cs="Calibri"/>
          <w:sz w:val="24"/>
          <w:szCs w:val="24"/>
        </w:rPr>
        <w:t>........................</w:t>
      </w:r>
      <w:r w:rsidRPr="00EC472C">
        <w:rPr>
          <w:rFonts w:eastAsia="Yu Gothic UI" w:cs="Calibri"/>
          <w:sz w:val="24"/>
          <w:szCs w:val="24"/>
        </w:rPr>
        <w:t>…………………………………</w:t>
      </w:r>
    </w:p>
    <w:p w14:paraId="1F15A1D6" w14:textId="48D6F592" w:rsidR="00EC472C" w:rsidRDefault="00EC472C" w:rsidP="00EC472C">
      <w:pPr>
        <w:spacing w:before="240" w:after="0" w:line="240" w:lineRule="auto"/>
        <w:jc w:val="both"/>
        <w:rPr>
          <w:rFonts w:eastAsia="Yu Gothic UI" w:cs="Calibri"/>
          <w:sz w:val="24"/>
          <w:szCs w:val="24"/>
        </w:rPr>
      </w:pPr>
      <w:r w:rsidRPr="00EC472C">
        <w:rPr>
          <w:rFonts w:eastAsia="Yu Gothic UI" w:cs="Calibri"/>
          <w:sz w:val="24"/>
          <w:szCs w:val="24"/>
        </w:rPr>
        <w:t>……………………………..………………………………………………………………………………</w:t>
      </w:r>
      <w:r w:rsidR="00A2022E">
        <w:rPr>
          <w:rFonts w:eastAsia="Yu Gothic UI" w:cs="Calibri"/>
          <w:sz w:val="24"/>
          <w:szCs w:val="24"/>
        </w:rPr>
        <w:t>.......................</w:t>
      </w:r>
      <w:r w:rsidRPr="00EC472C">
        <w:rPr>
          <w:rFonts w:eastAsia="Yu Gothic UI" w:cs="Calibri"/>
          <w:sz w:val="24"/>
          <w:szCs w:val="24"/>
        </w:rPr>
        <w:t>………………………………</w:t>
      </w:r>
      <w:r>
        <w:rPr>
          <w:rFonts w:eastAsia="Yu Gothic UI" w:cs="Calibri"/>
          <w:sz w:val="24"/>
          <w:szCs w:val="24"/>
        </w:rPr>
        <w:t>..</w:t>
      </w:r>
    </w:p>
    <w:p w14:paraId="1BEE45AB" w14:textId="7997D08E" w:rsidR="00EC472C" w:rsidRPr="00EC472C" w:rsidRDefault="00EC472C" w:rsidP="00EC472C">
      <w:pPr>
        <w:spacing w:before="240" w:after="0" w:line="240" w:lineRule="auto"/>
        <w:jc w:val="both"/>
        <w:rPr>
          <w:rFonts w:eastAsia="Yu Gothic UI" w:cs="Calibri"/>
          <w:sz w:val="24"/>
          <w:szCs w:val="24"/>
        </w:rPr>
      </w:pPr>
      <w:r w:rsidRPr="00EC472C">
        <w:rPr>
          <w:rFonts w:eastAsia="Yu Gothic UI" w:cs="Calibri"/>
          <w:sz w:val="24"/>
          <w:szCs w:val="24"/>
        </w:rPr>
        <w:t>……………………………………………………………………………………..……………………………</w:t>
      </w:r>
      <w:r w:rsidR="00A2022E">
        <w:rPr>
          <w:rFonts w:eastAsia="Yu Gothic UI" w:cs="Calibri"/>
          <w:sz w:val="24"/>
          <w:szCs w:val="24"/>
        </w:rPr>
        <w:t>........................</w:t>
      </w:r>
      <w:r w:rsidRPr="00EC472C">
        <w:rPr>
          <w:rFonts w:eastAsia="Yu Gothic UI" w:cs="Calibri"/>
          <w:sz w:val="24"/>
          <w:szCs w:val="24"/>
        </w:rPr>
        <w:t>…………………………</w:t>
      </w:r>
      <w:r>
        <w:rPr>
          <w:rFonts w:eastAsia="Yu Gothic UI" w:cs="Calibri"/>
          <w:sz w:val="24"/>
          <w:szCs w:val="24"/>
        </w:rPr>
        <w:t>,</w:t>
      </w:r>
    </w:p>
    <w:p w14:paraId="49755782" w14:textId="77777777" w:rsidR="00A2022E" w:rsidRDefault="00EC472C" w:rsidP="006810E1">
      <w:pPr>
        <w:spacing w:before="120"/>
        <w:jc w:val="both"/>
        <w:rPr>
          <w:rFonts w:eastAsia="Yu Gothic UI" w:cs="Calibri"/>
          <w:sz w:val="28"/>
          <w:szCs w:val="28"/>
        </w:rPr>
      </w:pPr>
      <w:r>
        <w:rPr>
          <w:rFonts w:eastAsia="Yu Gothic UI" w:cs="Calibri"/>
          <w:sz w:val="24"/>
          <w:szCs w:val="24"/>
        </w:rPr>
        <w:t>Nous avons constaté que les deux parties, ainsi que</w:t>
      </w:r>
      <w:r w:rsidR="000D2354">
        <w:rPr>
          <w:rFonts w:eastAsia="Yu Gothic UI" w:cs="Calibri"/>
          <w:sz w:val="24"/>
          <w:szCs w:val="24"/>
        </w:rPr>
        <w:t xml:space="preserve"> toutes les personnes présentes, </w:t>
      </w:r>
      <w:r>
        <w:rPr>
          <w:rFonts w:eastAsia="Yu Gothic UI" w:cs="Calibri"/>
          <w:sz w:val="24"/>
          <w:szCs w:val="24"/>
        </w:rPr>
        <w:t xml:space="preserve">étaient d’accord sur les limites </w:t>
      </w:r>
      <w:r w:rsidR="000D2354">
        <w:rPr>
          <w:rFonts w:eastAsia="Yu Gothic UI" w:cs="Calibri"/>
          <w:sz w:val="24"/>
          <w:szCs w:val="24"/>
        </w:rPr>
        <w:t xml:space="preserve">et </w:t>
      </w:r>
      <w:r>
        <w:rPr>
          <w:rFonts w:eastAsia="Yu Gothic UI" w:cs="Calibri"/>
          <w:sz w:val="24"/>
          <w:szCs w:val="24"/>
        </w:rPr>
        <w:t>avons procédé à un levé sommaire des sommets</w:t>
      </w:r>
      <w:r w:rsidR="000D2354">
        <w:rPr>
          <w:rFonts w:eastAsia="Yu Gothic UI" w:cs="Calibri"/>
          <w:sz w:val="24"/>
          <w:szCs w:val="24"/>
        </w:rPr>
        <w:t xml:space="preserve"> (voir croquis au verso)</w:t>
      </w:r>
      <w:r>
        <w:rPr>
          <w:rFonts w:eastAsia="Yu Gothic UI" w:cs="Calibri"/>
          <w:sz w:val="24"/>
          <w:szCs w:val="24"/>
        </w:rPr>
        <w:t xml:space="preserve"> de la parcelle et </w:t>
      </w:r>
      <w:r w:rsidR="000D2354">
        <w:rPr>
          <w:rFonts w:eastAsia="Yu Gothic UI" w:cs="Calibri"/>
          <w:sz w:val="24"/>
          <w:szCs w:val="24"/>
        </w:rPr>
        <w:t xml:space="preserve">estimons sa superficie </w:t>
      </w:r>
      <w:r w:rsidR="00E160AE">
        <w:rPr>
          <w:rFonts w:eastAsia="Yu Gothic UI" w:cs="Calibri"/>
          <w:sz w:val="24"/>
          <w:szCs w:val="24"/>
        </w:rPr>
        <w:t>à</w:t>
      </w:r>
      <w:r w:rsidR="000D2354">
        <w:rPr>
          <w:rFonts w:eastAsia="Yu Gothic UI" w:cs="Calibri"/>
          <w:sz w:val="24"/>
          <w:szCs w:val="24"/>
        </w:rPr>
        <w:t>…………</w:t>
      </w:r>
      <w:r w:rsidR="00A2022E">
        <w:rPr>
          <w:rFonts w:eastAsia="Yu Gothic UI" w:cs="Calibri"/>
          <w:sz w:val="24"/>
          <w:szCs w:val="24"/>
        </w:rPr>
        <w:t>...............</w:t>
      </w:r>
      <w:r w:rsidR="000D2354">
        <w:rPr>
          <w:rFonts w:eastAsia="Yu Gothic UI" w:cs="Calibri"/>
          <w:sz w:val="24"/>
          <w:szCs w:val="24"/>
        </w:rPr>
        <w:t>………………………ha.</w:t>
      </w:r>
      <w:r>
        <w:rPr>
          <w:rFonts w:eastAsia="Yu Gothic UI" w:cs="Calibri"/>
          <w:sz w:val="24"/>
          <w:szCs w:val="24"/>
        </w:rPr>
        <w:t xml:space="preserve"> </w:t>
      </w:r>
      <w:r w:rsidR="006810E1">
        <w:rPr>
          <w:rFonts w:eastAsia="Yu Gothic UI" w:cs="Calibri"/>
          <w:sz w:val="28"/>
          <w:szCs w:val="28"/>
        </w:rPr>
        <w:t xml:space="preserve"> </w:t>
      </w:r>
    </w:p>
    <w:p w14:paraId="58A05615" w14:textId="35AAE6B3" w:rsidR="00A9189B" w:rsidRDefault="000D2354" w:rsidP="006810E1">
      <w:pPr>
        <w:spacing w:before="120"/>
        <w:jc w:val="both"/>
        <w:rPr>
          <w:rFonts w:eastAsia="Yu Gothic UI" w:cs="Calibri"/>
          <w:sz w:val="24"/>
          <w:szCs w:val="24"/>
        </w:rPr>
      </w:pPr>
      <w:r w:rsidRPr="000D2354">
        <w:rPr>
          <w:rFonts w:eastAsia="Yu Gothic UI" w:cs="Calibri"/>
          <w:sz w:val="24"/>
          <w:szCs w:val="24"/>
        </w:rPr>
        <w:t>Le</w:t>
      </w:r>
      <w:r>
        <w:rPr>
          <w:rFonts w:eastAsia="Yu Gothic UI" w:cs="Calibri"/>
          <w:sz w:val="24"/>
          <w:szCs w:val="24"/>
        </w:rPr>
        <w:t xml:space="preserve"> </w:t>
      </w:r>
      <w:r w:rsidR="00A9189B" w:rsidRPr="000D2354">
        <w:rPr>
          <w:rFonts w:eastAsia="Yu Gothic UI" w:cs="Calibri"/>
          <w:sz w:val="24"/>
          <w:szCs w:val="24"/>
        </w:rPr>
        <w:t>présent procès-verbal est établi pour servir et valoir ce que de droit.</w:t>
      </w:r>
    </w:p>
    <w:p w14:paraId="69C29B53" w14:textId="0B2C6F30" w:rsidR="00CA75C2" w:rsidRPr="00EC472C" w:rsidRDefault="000D2354" w:rsidP="000D2354">
      <w:pPr>
        <w:jc w:val="both"/>
        <w:rPr>
          <w:rFonts w:eastAsia="Yu Gothic UI" w:cs="Calibri"/>
          <w:sz w:val="24"/>
          <w:szCs w:val="24"/>
        </w:rPr>
      </w:pPr>
      <w:r w:rsidRPr="000D2354">
        <w:rPr>
          <w:rFonts w:eastAsia="Yu Gothic UI" w:cs="Calibri"/>
          <w:sz w:val="24"/>
          <w:szCs w:val="24"/>
        </w:rPr>
        <w:t xml:space="preserve">Nom, signature et qualité de l’ensemble des personnes présentes (équipe d’établissement du croquis, parties </w:t>
      </w:r>
      <w:r>
        <w:rPr>
          <w:rFonts w:eastAsia="Yu Gothic UI" w:cs="Calibri"/>
          <w:sz w:val="24"/>
          <w:szCs w:val="24"/>
        </w:rPr>
        <w:t>au contrat, témoins et voisins) :</w:t>
      </w:r>
    </w:p>
    <w:p w14:paraId="19BF75C3" w14:textId="77777777" w:rsidR="00FB4390" w:rsidRPr="00EC472C" w:rsidRDefault="00FB4390" w:rsidP="00CA75C2">
      <w:pPr>
        <w:jc w:val="both"/>
        <w:rPr>
          <w:rFonts w:eastAsia="Yu Gothic UI" w:cs="Calibri"/>
          <w:sz w:val="24"/>
          <w:szCs w:val="24"/>
        </w:rPr>
      </w:pPr>
    </w:p>
    <w:p w14:paraId="61157C4D" w14:textId="77777777" w:rsidR="00FB4390" w:rsidRPr="00EC472C" w:rsidRDefault="00FB4390" w:rsidP="00CA75C2">
      <w:pPr>
        <w:jc w:val="both"/>
        <w:rPr>
          <w:rFonts w:eastAsia="Yu Gothic UI" w:cs="Calibri"/>
          <w:sz w:val="24"/>
          <w:szCs w:val="24"/>
        </w:rPr>
      </w:pPr>
    </w:p>
    <w:p w14:paraId="2173A690" w14:textId="77777777" w:rsidR="003158D3" w:rsidRPr="00EC472C" w:rsidRDefault="003158D3" w:rsidP="00CA75C2">
      <w:pPr>
        <w:jc w:val="both"/>
        <w:rPr>
          <w:rFonts w:eastAsia="Yu Gothic UI" w:cs="Calibri"/>
          <w:sz w:val="24"/>
          <w:szCs w:val="24"/>
        </w:rPr>
      </w:pPr>
    </w:p>
    <w:p w14:paraId="308A675A" w14:textId="77777777" w:rsidR="004300BA" w:rsidRPr="00EC472C" w:rsidRDefault="004300BA" w:rsidP="00CA75C2">
      <w:pPr>
        <w:jc w:val="both"/>
        <w:rPr>
          <w:rFonts w:eastAsia="Yu Gothic UI" w:cs="Calibri"/>
          <w:sz w:val="24"/>
          <w:szCs w:val="24"/>
        </w:rPr>
      </w:pPr>
    </w:p>
    <w:p w14:paraId="6CC9B422" w14:textId="77777777" w:rsidR="003158D3" w:rsidRDefault="003158D3" w:rsidP="00CA75C2">
      <w:pPr>
        <w:jc w:val="both"/>
        <w:rPr>
          <w:rFonts w:eastAsia="Yu Gothic UI" w:cs="Calibri"/>
          <w:sz w:val="24"/>
          <w:szCs w:val="24"/>
        </w:rPr>
      </w:pPr>
    </w:p>
    <w:p w14:paraId="073CDD2E" w14:textId="77777777" w:rsidR="00A2022E" w:rsidRDefault="00A2022E" w:rsidP="00CA75C2">
      <w:pPr>
        <w:jc w:val="both"/>
        <w:rPr>
          <w:rFonts w:eastAsia="Yu Gothic UI" w:cs="Calibri"/>
          <w:sz w:val="24"/>
          <w:szCs w:val="24"/>
        </w:rPr>
      </w:pPr>
    </w:p>
    <w:p w14:paraId="44FDEDA0" w14:textId="77777777" w:rsidR="00A2022E" w:rsidRPr="00EC472C" w:rsidRDefault="00A2022E" w:rsidP="00CA75C2">
      <w:pPr>
        <w:jc w:val="both"/>
        <w:rPr>
          <w:rFonts w:eastAsia="Yu Gothic UI" w:cs="Calibri"/>
          <w:sz w:val="24"/>
          <w:szCs w:val="24"/>
        </w:rPr>
      </w:pPr>
      <w:bookmarkStart w:id="0" w:name="_GoBack"/>
      <w:bookmarkEnd w:id="0"/>
    </w:p>
    <w:p w14:paraId="722D23CA" w14:textId="77777777" w:rsidR="00A2022E" w:rsidRPr="00EC472C" w:rsidRDefault="006810E1" w:rsidP="00A2022E">
      <w:pPr>
        <w:jc w:val="center"/>
        <w:rPr>
          <w:rFonts w:eastAsia="Yu Gothic UI" w:cs="Calibri"/>
          <w:b/>
          <w:i/>
          <w:sz w:val="28"/>
          <w:szCs w:val="28"/>
        </w:rPr>
      </w:pPr>
      <w:r>
        <w:rPr>
          <w:rFonts w:eastAsia="Yu Gothic UI" w:cs="Calibri"/>
          <w:sz w:val="24"/>
          <w:szCs w:val="24"/>
        </w:rPr>
        <w:br w:type="page"/>
      </w:r>
      <w:r w:rsidR="00A2022E">
        <w:rPr>
          <w:rFonts w:eastAsia="Yu Gothic UI" w:cs="Calibri"/>
          <w:b/>
          <w:i/>
          <w:sz w:val="28"/>
          <w:szCs w:val="28"/>
        </w:rPr>
        <w:lastRenderedPageBreak/>
        <w:t>CROQUIS PARCELLAIRE</w:t>
      </w:r>
    </w:p>
    <w:p w14:paraId="48C302BB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  <w:r>
        <w:rPr>
          <w:rFonts w:eastAsia="Yu Gothic UI" w:cs="Calibri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3B572E4" wp14:editId="1305884C">
            <wp:simplePos x="0" y="0"/>
            <wp:positionH relativeFrom="column">
              <wp:posOffset>242570</wp:posOffset>
            </wp:positionH>
            <wp:positionV relativeFrom="paragraph">
              <wp:posOffset>-29918</wp:posOffset>
            </wp:positionV>
            <wp:extent cx="6170295" cy="863727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 croquis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295" cy="863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C8DA2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1FE2678E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BAB750C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0BB62B9F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66B43991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2B116278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54FB538F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8C1771B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1031EB3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2FBD9557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1716FC0E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67D06991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16EE0A1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55AC4B1E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DCA9471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6FAD8505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6ED50614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7D571171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104516B6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58504EE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1B1AFCE0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7563CBC1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108C95AA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7C56599F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17B911D0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31ED2584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71C50155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2DD1058D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6CECCD0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06941232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798AB857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59CED9F0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6F8BC199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5F8EFC9F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0B7E4B4A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071AFC1A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314616FC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68EC9B75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5814D682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32760E7F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7616ECBC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6884D6E4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B34C690" w14:textId="533180DD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2B26511" w14:textId="06DCAE81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50DC2673" w14:textId="74170889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28BBEB7C" w14:textId="1D4C61B2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C45C87E" w14:textId="54FD6ABC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2C295873" w14:textId="213C811C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93302FA" w14:textId="3648715A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5060A6F" w14:textId="05A373F9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13CB2775" w14:textId="3E64F436" w:rsidR="00A2022E" w:rsidRPr="006810E1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5AC9C900" w14:textId="1973A6F4" w:rsidR="0004224D" w:rsidRDefault="00A2022E" w:rsidP="00A2022E">
      <w:pPr>
        <w:jc w:val="center"/>
        <w:rPr>
          <w:rFonts w:eastAsia="Yu Gothic UI" w:cs="Calibri"/>
          <w:i/>
          <w:sz w:val="20"/>
          <w:szCs w:val="20"/>
        </w:rPr>
      </w:pPr>
      <w:r w:rsidRPr="006810E1">
        <w:rPr>
          <w:rFonts w:eastAsia="Yu Gothic UI" w:cs="Calibri"/>
          <w:i/>
          <w:sz w:val="20"/>
          <w:szCs w:val="20"/>
        </w:rPr>
        <w:t xml:space="preserve"> </w:t>
      </w:r>
    </w:p>
    <w:p w14:paraId="51073D25" w14:textId="01103094" w:rsidR="00A2022E" w:rsidRDefault="00A2022E" w:rsidP="00A2022E">
      <w:pPr>
        <w:jc w:val="center"/>
        <w:rPr>
          <w:rFonts w:eastAsia="Yu Gothic UI" w:cs="Calibri"/>
          <w:i/>
          <w:sz w:val="20"/>
          <w:szCs w:val="20"/>
        </w:rPr>
      </w:pPr>
    </w:p>
    <w:p w14:paraId="1FEE0F56" w14:textId="3AA84D11" w:rsidR="00A2022E" w:rsidRDefault="00A2022E" w:rsidP="00A2022E">
      <w:pPr>
        <w:jc w:val="center"/>
        <w:rPr>
          <w:rFonts w:eastAsia="Yu Gothic UI" w:cs="Calibri"/>
          <w:i/>
          <w:sz w:val="20"/>
          <w:szCs w:val="20"/>
        </w:rPr>
      </w:pPr>
      <w:r>
        <w:rPr>
          <w:rFonts w:eastAsia="Yu Gothic UI" w:cs="Calibri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A7BA3" wp14:editId="74E94A73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6172200" cy="84963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C0123" w14:textId="77777777" w:rsidR="00A2022E" w:rsidRDefault="00A2022E" w:rsidP="00A2022E">
                            <w:pPr>
                              <w:spacing w:after="0" w:line="240" w:lineRule="auto"/>
                              <w:jc w:val="both"/>
                              <w:rPr>
                                <w:rFonts w:eastAsia="Yu Gothic UI" w:cs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Yu Gothic UI" w:cs="Calibri"/>
                                <w:i/>
                                <w:sz w:val="20"/>
                                <w:szCs w:val="20"/>
                              </w:rPr>
                              <w:t xml:space="preserve">Dessiner </w:t>
                            </w:r>
                            <w:r w:rsidRPr="006810E1">
                              <w:rPr>
                                <w:rFonts w:eastAsia="Yu Gothic UI" w:cs="Calibri"/>
                                <w:i/>
                                <w:sz w:val="20"/>
                                <w:szCs w:val="20"/>
                              </w:rPr>
                              <w:t>les sommets et limites de la parcelle</w:t>
                            </w:r>
                            <w:r>
                              <w:rPr>
                                <w:rFonts w:eastAsia="Yu Gothic UI" w:cs="Calibri"/>
                                <w:i/>
                                <w:sz w:val="20"/>
                                <w:szCs w:val="20"/>
                              </w:rPr>
                              <w:t xml:space="preserve"> + éventuellement des </w:t>
                            </w:r>
                            <w:r w:rsidRPr="006810E1">
                              <w:rPr>
                                <w:rFonts w:eastAsia="Yu Gothic UI" w:cs="Calibri"/>
                                <w:i/>
                                <w:sz w:val="20"/>
                                <w:szCs w:val="20"/>
                              </w:rPr>
                              <w:t>éléments de détail</w:t>
                            </w:r>
                            <w:r>
                              <w:rPr>
                                <w:rFonts w:eastAsia="Yu Gothic UI" w:cs="Calibri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810E1">
                              <w:rPr>
                                <w:rFonts w:eastAsia="Yu Gothic UI" w:cs="Calibri"/>
                                <w:i/>
                                <w:sz w:val="20"/>
                                <w:szCs w:val="20"/>
                              </w:rPr>
                              <w:t xml:space="preserve">piste, cours d’eau, </w:t>
                            </w:r>
                            <w:r>
                              <w:rPr>
                                <w:rFonts w:eastAsia="Yu Gothic UI" w:cs="Calibri"/>
                                <w:i/>
                                <w:sz w:val="20"/>
                                <w:szCs w:val="20"/>
                              </w:rPr>
                              <w:t>construction) et indiquer le nom des voisins, l’échelle et la direction du nord (si possible).</w:t>
                            </w:r>
                          </w:p>
                          <w:p w14:paraId="0DA46213" w14:textId="77777777" w:rsidR="00A2022E" w:rsidRPr="006810E1" w:rsidRDefault="00A2022E" w:rsidP="00A2022E">
                            <w:pPr>
                              <w:spacing w:after="0" w:line="240" w:lineRule="auto"/>
                              <w:jc w:val="both"/>
                              <w:rPr>
                                <w:rFonts w:eastAsia="Yu Gothic U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6810E1">
                              <w:rPr>
                                <w:rFonts w:eastAsia="Yu Gothic UI" w:cs="Calibri"/>
                                <w:i/>
                                <w:sz w:val="20"/>
                                <w:szCs w:val="20"/>
                              </w:rPr>
                              <w:t>Préciser la technique d’établissement du croquis</w:t>
                            </w:r>
                            <w:r>
                              <w:rPr>
                                <w:rFonts w:eastAsia="Yu Gothic UI" w:cs="Calibri"/>
                                <w:i/>
                                <w:sz w:val="20"/>
                                <w:szCs w:val="20"/>
                              </w:rPr>
                              <w:t> et, si le levé a été réalisé à l’aide d’un GPS, indiquer les coordonnées des points (à côté de chaque point)</w:t>
                            </w:r>
                          </w:p>
                          <w:p w14:paraId="76533BE1" w14:textId="77777777" w:rsidR="00A2022E" w:rsidRDefault="00A2022E" w:rsidP="00A2022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8pt;margin-top:3.55pt;width:486pt;height:6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" fillcolor="white [3201]" stroked="f" strokeweight=".5pt">
                <v:textbox>
                  <w:txbxContent>
                    <w:p w14:paraId="3D5C0123" w14:textId="77777777" w:rsidR="00A2022E" w:rsidRDefault="00A2022E" w:rsidP="00A2022E">
                      <w:pPr>
                        <w:spacing w:after="0" w:line="240" w:lineRule="auto"/>
                        <w:jc w:val="both"/>
                        <w:rPr>
                          <w:rFonts w:eastAsia="Yu Gothic UI" w:cs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eastAsia="Yu Gothic UI" w:cs="Calibri"/>
                          <w:i/>
                          <w:sz w:val="20"/>
                          <w:szCs w:val="20"/>
                        </w:rPr>
                        <w:t xml:space="preserve">Dessiner </w:t>
                      </w:r>
                      <w:r w:rsidRPr="006810E1">
                        <w:rPr>
                          <w:rFonts w:eastAsia="Yu Gothic UI" w:cs="Calibri"/>
                          <w:i/>
                          <w:sz w:val="20"/>
                          <w:szCs w:val="20"/>
                        </w:rPr>
                        <w:t>les sommets et limites de la parcelle</w:t>
                      </w:r>
                      <w:r>
                        <w:rPr>
                          <w:rFonts w:eastAsia="Yu Gothic UI" w:cs="Calibri"/>
                          <w:i/>
                          <w:sz w:val="20"/>
                          <w:szCs w:val="20"/>
                        </w:rPr>
                        <w:t xml:space="preserve"> + éventuellement des </w:t>
                      </w:r>
                      <w:r w:rsidRPr="006810E1">
                        <w:rPr>
                          <w:rFonts w:eastAsia="Yu Gothic UI" w:cs="Calibri"/>
                          <w:i/>
                          <w:sz w:val="20"/>
                          <w:szCs w:val="20"/>
                        </w:rPr>
                        <w:t>éléments de détail</w:t>
                      </w:r>
                      <w:r>
                        <w:rPr>
                          <w:rFonts w:eastAsia="Yu Gothic UI" w:cs="Calibri"/>
                          <w:i/>
                          <w:sz w:val="20"/>
                          <w:szCs w:val="20"/>
                        </w:rPr>
                        <w:t xml:space="preserve"> (</w:t>
                      </w:r>
                      <w:r w:rsidRPr="006810E1">
                        <w:rPr>
                          <w:rFonts w:eastAsia="Yu Gothic UI" w:cs="Calibri"/>
                          <w:i/>
                          <w:sz w:val="20"/>
                          <w:szCs w:val="20"/>
                        </w:rPr>
                        <w:t xml:space="preserve">piste, cours d’eau, </w:t>
                      </w:r>
                      <w:r>
                        <w:rPr>
                          <w:rFonts w:eastAsia="Yu Gothic UI" w:cs="Calibri"/>
                          <w:i/>
                          <w:sz w:val="20"/>
                          <w:szCs w:val="20"/>
                        </w:rPr>
                        <w:t>construction) et indiquer le nom des voisins, l’échelle et la direction du nord (si possible).</w:t>
                      </w:r>
                    </w:p>
                    <w:p w14:paraId="0DA46213" w14:textId="77777777" w:rsidR="00A2022E" w:rsidRPr="006810E1" w:rsidRDefault="00A2022E" w:rsidP="00A2022E">
                      <w:pPr>
                        <w:spacing w:after="0" w:line="240" w:lineRule="auto"/>
                        <w:jc w:val="both"/>
                        <w:rPr>
                          <w:rFonts w:eastAsia="Yu Gothic UI" w:cs="Calibri"/>
                          <w:i/>
                          <w:sz w:val="20"/>
                          <w:szCs w:val="20"/>
                        </w:rPr>
                      </w:pPr>
                      <w:r w:rsidRPr="006810E1">
                        <w:rPr>
                          <w:rFonts w:eastAsia="Yu Gothic UI" w:cs="Calibri"/>
                          <w:i/>
                          <w:sz w:val="20"/>
                          <w:szCs w:val="20"/>
                        </w:rPr>
                        <w:t>Préciser la technique d’établissement du croquis</w:t>
                      </w:r>
                      <w:r>
                        <w:rPr>
                          <w:rFonts w:eastAsia="Yu Gothic UI" w:cs="Calibri"/>
                          <w:i/>
                          <w:sz w:val="20"/>
                          <w:szCs w:val="20"/>
                        </w:rPr>
                        <w:t> et, si le levé a été réalisé à l’aide d’un GPS, indiquer les coordonnées des points (à côté de chaque point)</w:t>
                      </w:r>
                    </w:p>
                    <w:p w14:paraId="76533BE1" w14:textId="77777777" w:rsidR="00A2022E" w:rsidRDefault="00A2022E" w:rsidP="00A2022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ACF28F7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48635396" w14:textId="77777777" w:rsidR="00A2022E" w:rsidRDefault="00A2022E" w:rsidP="00A2022E">
      <w:pPr>
        <w:spacing w:after="0" w:line="240" w:lineRule="auto"/>
        <w:rPr>
          <w:rFonts w:eastAsia="Yu Gothic UI" w:cs="Calibri"/>
          <w:i/>
          <w:sz w:val="20"/>
          <w:szCs w:val="20"/>
        </w:rPr>
      </w:pPr>
    </w:p>
    <w:p w14:paraId="3AB90171" w14:textId="77777777" w:rsidR="00A2022E" w:rsidRPr="006810E1" w:rsidRDefault="00A2022E" w:rsidP="00A2022E">
      <w:pPr>
        <w:jc w:val="center"/>
        <w:rPr>
          <w:rFonts w:eastAsia="Yu Gothic UI" w:cs="Calibri"/>
          <w:i/>
          <w:sz w:val="20"/>
          <w:szCs w:val="20"/>
        </w:rPr>
      </w:pPr>
    </w:p>
    <w:sectPr w:rsidR="00A2022E" w:rsidRPr="006810E1" w:rsidSect="00C7613A">
      <w:pgSz w:w="11906" w:h="16838"/>
      <w:pgMar w:top="720" w:right="720" w:bottom="720" w:left="720" w:header="709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C300F" w14:textId="77777777" w:rsidR="00A2022E" w:rsidRDefault="00A2022E" w:rsidP="00A102CC">
      <w:pPr>
        <w:spacing w:after="0" w:line="240" w:lineRule="auto"/>
      </w:pPr>
      <w:r>
        <w:separator/>
      </w:r>
    </w:p>
  </w:endnote>
  <w:endnote w:type="continuationSeparator" w:id="0">
    <w:p w14:paraId="6E9A9597" w14:textId="77777777" w:rsidR="00A2022E" w:rsidRDefault="00A2022E" w:rsidP="00A1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DBCF2" w14:textId="77777777" w:rsidR="00A2022E" w:rsidRDefault="00A2022E" w:rsidP="00A102CC">
      <w:pPr>
        <w:spacing w:after="0" w:line="240" w:lineRule="auto"/>
      </w:pPr>
      <w:r>
        <w:separator/>
      </w:r>
    </w:p>
  </w:footnote>
  <w:footnote w:type="continuationSeparator" w:id="0">
    <w:p w14:paraId="47BD518C" w14:textId="77777777" w:rsidR="00A2022E" w:rsidRDefault="00A2022E" w:rsidP="00A102CC">
      <w:pPr>
        <w:spacing w:after="0" w:line="240" w:lineRule="auto"/>
      </w:pPr>
      <w:r>
        <w:continuationSeparator/>
      </w:r>
    </w:p>
  </w:footnote>
  <w:footnote w:id="1">
    <w:p w14:paraId="618C921B" w14:textId="1C898414" w:rsidR="00A2022E" w:rsidRDefault="00A2022E">
      <w:pPr>
        <w:pStyle w:val="Notedebasdepage"/>
      </w:pPr>
      <w:r>
        <w:rPr>
          <w:rStyle w:val="Marquenotebasdepage"/>
        </w:rPr>
        <w:footnoteRef/>
      </w:r>
      <w:r>
        <w:t xml:space="preserve"> Par exemple : Président du CVGFR, membre du CVGFR, Personne formée par le village pour l’appui au CVGFR,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2F"/>
    <w:rsid w:val="00023E2F"/>
    <w:rsid w:val="00031452"/>
    <w:rsid w:val="0004224D"/>
    <w:rsid w:val="000D2354"/>
    <w:rsid w:val="00133038"/>
    <w:rsid w:val="001522D7"/>
    <w:rsid w:val="00176321"/>
    <w:rsid w:val="001A4E92"/>
    <w:rsid w:val="002524A8"/>
    <w:rsid w:val="0028246D"/>
    <w:rsid w:val="002D04FB"/>
    <w:rsid w:val="002E1CE8"/>
    <w:rsid w:val="003064C8"/>
    <w:rsid w:val="003158D3"/>
    <w:rsid w:val="004300BA"/>
    <w:rsid w:val="00443E4D"/>
    <w:rsid w:val="004A020A"/>
    <w:rsid w:val="004A67E4"/>
    <w:rsid w:val="004F39A7"/>
    <w:rsid w:val="00531A7D"/>
    <w:rsid w:val="005A108F"/>
    <w:rsid w:val="005D1387"/>
    <w:rsid w:val="005F3B9A"/>
    <w:rsid w:val="00613314"/>
    <w:rsid w:val="00614F4B"/>
    <w:rsid w:val="006625B1"/>
    <w:rsid w:val="006810E1"/>
    <w:rsid w:val="006915B7"/>
    <w:rsid w:val="006C1999"/>
    <w:rsid w:val="00726D66"/>
    <w:rsid w:val="00733BE3"/>
    <w:rsid w:val="00752FA5"/>
    <w:rsid w:val="007A5583"/>
    <w:rsid w:val="007B4760"/>
    <w:rsid w:val="007D7EE2"/>
    <w:rsid w:val="00866D16"/>
    <w:rsid w:val="008A4F99"/>
    <w:rsid w:val="008F099A"/>
    <w:rsid w:val="008F208F"/>
    <w:rsid w:val="0098224E"/>
    <w:rsid w:val="00985A1E"/>
    <w:rsid w:val="00995C61"/>
    <w:rsid w:val="009E44E8"/>
    <w:rsid w:val="00A102CC"/>
    <w:rsid w:val="00A12922"/>
    <w:rsid w:val="00A2022E"/>
    <w:rsid w:val="00A87CE0"/>
    <w:rsid w:val="00A9189B"/>
    <w:rsid w:val="00AA2662"/>
    <w:rsid w:val="00AA29E6"/>
    <w:rsid w:val="00AD0CC4"/>
    <w:rsid w:val="00B35957"/>
    <w:rsid w:val="00B36F1D"/>
    <w:rsid w:val="00B4181A"/>
    <w:rsid w:val="00BF0B6A"/>
    <w:rsid w:val="00BF286A"/>
    <w:rsid w:val="00C410BE"/>
    <w:rsid w:val="00C53169"/>
    <w:rsid w:val="00C643B5"/>
    <w:rsid w:val="00C7613A"/>
    <w:rsid w:val="00CA75C2"/>
    <w:rsid w:val="00CE1410"/>
    <w:rsid w:val="00D12336"/>
    <w:rsid w:val="00D1242F"/>
    <w:rsid w:val="00D5559D"/>
    <w:rsid w:val="00DA3093"/>
    <w:rsid w:val="00DB16F1"/>
    <w:rsid w:val="00DD0417"/>
    <w:rsid w:val="00E160AE"/>
    <w:rsid w:val="00E37DF3"/>
    <w:rsid w:val="00EC472C"/>
    <w:rsid w:val="00F06436"/>
    <w:rsid w:val="00F36FDC"/>
    <w:rsid w:val="00F664B7"/>
    <w:rsid w:val="00F9035A"/>
    <w:rsid w:val="00FA3A3E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97C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CE8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A102CC"/>
  </w:style>
  <w:style w:type="paragraph" w:styleId="En-tte">
    <w:name w:val="header"/>
    <w:basedOn w:val="Normal"/>
    <w:link w:val="En-tteCar"/>
    <w:uiPriority w:val="99"/>
    <w:unhideWhenUsed/>
    <w:rsid w:val="00A1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2CC"/>
  </w:style>
  <w:style w:type="paragraph" w:styleId="Pieddepage">
    <w:name w:val="footer"/>
    <w:basedOn w:val="Normal"/>
    <w:link w:val="PieddepageCar"/>
    <w:uiPriority w:val="99"/>
    <w:unhideWhenUsed/>
    <w:rsid w:val="00A1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2CC"/>
  </w:style>
  <w:style w:type="character" w:styleId="Marquedannotation">
    <w:name w:val="annotation reference"/>
    <w:basedOn w:val="Policepardfaut"/>
    <w:uiPriority w:val="99"/>
    <w:semiHidden/>
    <w:unhideWhenUsed/>
    <w:rsid w:val="004A67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67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67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67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67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7E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39"/>
    <w:rsid w:val="00AD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31A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1A7D"/>
    <w:rPr>
      <w:sz w:val="20"/>
      <w:szCs w:val="20"/>
    </w:rPr>
  </w:style>
  <w:style w:type="character" w:styleId="Marquenotebasdepage">
    <w:name w:val="footnote reference"/>
    <w:basedOn w:val="Policepardfaut"/>
    <w:uiPriority w:val="99"/>
    <w:unhideWhenUsed/>
    <w:rsid w:val="00531A7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CE8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A102CC"/>
  </w:style>
  <w:style w:type="paragraph" w:styleId="En-tte">
    <w:name w:val="header"/>
    <w:basedOn w:val="Normal"/>
    <w:link w:val="En-tteCar"/>
    <w:uiPriority w:val="99"/>
    <w:unhideWhenUsed/>
    <w:rsid w:val="00A1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2CC"/>
  </w:style>
  <w:style w:type="paragraph" w:styleId="Pieddepage">
    <w:name w:val="footer"/>
    <w:basedOn w:val="Normal"/>
    <w:link w:val="PieddepageCar"/>
    <w:uiPriority w:val="99"/>
    <w:unhideWhenUsed/>
    <w:rsid w:val="00A1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2CC"/>
  </w:style>
  <w:style w:type="character" w:styleId="Marquedannotation">
    <w:name w:val="annotation reference"/>
    <w:basedOn w:val="Policepardfaut"/>
    <w:uiPriority w:val="99"/>
    <w:semiHidden/>
    <w:unhideWhenUsed/>
    <w:rsid w:val="004A67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67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67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67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67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7E4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39"/>
    <w:rsid w:val="00AD0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31A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31A7D"/>
    <w:rPr>
      <w:sz w:val="20"/>
      <w:szCs w:val="20"/>
    </w:rPr>
  </w:style>
  <w:style w:type="character" w:styleId="Marquenotebasdepage">
    <w:name w:val="footnote reference"/>
    <w:basedOn w:val="Policepardfaut"/>
    <w:uiPriority w:val="99"/>
    <w:unhideWhenUsed/>
    <w:rsid w:val="00531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887F-BDF2-3144-BD4E-6EAAA370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FNF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Houndjenoukon</dc:creator>
  <cp:lastModifiedBy>Dutheuil Gisèle</cp:lastModifiedBy>
  <cp:revision>2</cp:revision>
  <dcterms:created xsi:type="dcterms:W3CDTF">2020-07-17T15:08:00Z</dcterms:created>
  <dcterms:modified xsi:type="dcterms:W3CDTF">2020-07-17T15:08:00Z</dcterms:modified>
</cp:coreProperties>
</file>